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DA3B59" w14:textId="77777777" w:rsidR="00FF2212" w:rsidRDefault="00FF2212" w:rsidP="00152611">
      <w:pPr>
        <w:pStyle w:val="Overskrift1"/>
        <w:numPr>
          <w:ilvl w:val="0"/>
          <w:numId w:val="0"/>
        </w:numPr>
      </w:pPr>
      <w:bookmarkStart w:id="0" w:name="_Toc536453695"/>
      <w:r>
        <w:t>Standard</w:t>
      </w:r>
      <w:bookmarkEnd w:id="0"/>
      <w:r>
        <w:t>visning i SAPA</w:t>
      </w:r>
    </w:p>
    <w:p w14:paraId="1723B13B" w14:textId="7AC65D76" w:rsidR="00FF2212" w:rsidRDefault="006273DB" w:rsidP="00FF2212">
      <w:pPr>
        <w:pStyle w:val="Brdtekst"/>
      </w:pPr>
      <w:r>
        <w:t>SAPA kommer med en standardvisning</w:t>
      </w:r>
      <w:r w:rsidR="00FF7E50">
        <w:t>,</w:t>
      </w:r>
      <w:r>
        <w:t xml:space="preserve"> så det er muligt at bruge løsningen</w:t>
      </w:r>
      <w:r w:rsidR="00FF7E50">
        <w:t>,</w:t>
      </w:r>
      <w:r>
        <w:t xml:space="preserve"> uden at en SAPA</w:t>
      </w:r>
      <w:r w:rsidR="00FF7E50">
        <w:t>-a</w:t>
      </w:r>
      <w:r>
        <w:t xml:space="preserve">dministrator skal </w:t>
      </w:r>
      <w:r w:rsidR="00152611">
        <w:t>oprette specielle visninger</w:t>
      </w:r>
      <w:r>
        <w:t>. En standard</w:t>
      </w:r>
      <w:r w:rsidR="00152611">
        <w:t xml:space="preserve">visning </w:t>
      </w:r>
      <w:r w:rsidR="00FF2212">
        <w:t>af SAPA</w:t>
      </w:r>
      <w:r w:rsidR="00152611">
        <w:t xml:space="preserve"> består af </w:t>
      </w:r>
      <w:r w:rsidR="00FF2212">
        <w:t xml:space="preserve">de faner og fanebladselementer, som </w:t>
      </w:r>
      <w:r w:rsidR="00152611">
        <w:t>en bruger</w:t>
      </w:r>
      <w:r w:rsidR="00FF2212">
        <w:t xml:space="preserve"> vil se, når </w:t>
      </w:r>
      <w:r w:rsidR="00152611">
        <w:t>de</w:t>
      </w:r>
      <w:r w:rsidR="00FF2212">
        <w:t xml:space="preserve"> fremsøger en person, en virksomhed, en sag eller et dokument</w:t>
      </w:r>
      <w:r w:rsidR="00FF7E50">
        <w:t>, s</w:t>
      </w:r>
      <w:r w:rsidR="00152611">
        <w:t>amt de kolonner et søgeresultat viser</w:t>
      </w:r>
      <w:r w:rsidR="00FF2212">
        <w:t xml:space="preserve"> på de forskellige søgesider.</w:t>
      </w:r>
    </w:p>
    <w:p w14:paraId="4F52ED7D" w14:textId="3E66FA1B" w:rsidR="00FF2212" w:rsidRDefault="00FF2212" w:rsidP="00FF2212">
      <w:pPr>
        <w:pStyle w:val="Brdtekst"/>
      </w:pPr>
      <w:r>
        <w:t xml:space="preserve">Bemærk, </w:t>
      </w:r>
      <w:r w:rsidR="00FF7E50">
        <w:t xml:space="preserve">at </w:t>
      </w:r>
      <w:r w:rsidR="00152611">
        <w:t>det altid muligt for en administrator at oprette nye visninger til en gruppe af bruger</w:t>
      </w:r>
      <w:r w:rsidR="00FF7E50">
        <w:t>e</w:t>
      </w:r>
      <w:r w:rsidR="00152611">
        <w:t xml:space="preserve"> (målgruppe)</w:t>
      </w:r>
      <w:r w:rsidR="00FF7E50">
        <w:t>,</w:t>
      </w:r>
      <w:r w:rsidR="00152611">
        <w:t xml:space="preserve"> hvis der er behov for det. </w:t>
      </w:r>
    </w:p>
    <w:p w14:paraId="3B6DB212" w14:textId="77777777" w:rsidR="00FF2212" w:rsidRDefault="00FF2212" w:rsidP="00152611">
      <w:pPr>
        <w:pStyle w:val="Overskrift1"/>
      </w:pPr>
      <w:bookmarkStart w:id="1" w:name="_Toc536453696"/>
      <w:r>
        <w:t>Personer</w:t>
      </w:r>
      <w:bookmarkEnd w:id="1"/>
    </w:p>
    <w:p w14:paraId="7A553853" w14:textId="1FCA871C" w:rsidR="00152611" w:rsidRDefault="00152611" w:rsidP="00152611">
      <w:pPr>
        <w:pStyle w:val="Brdtekst"/>
      </w:pPr>
      <w:r>
        <w:t xml:space="preserve">Standardvisningen </w:t>
      </w:r>
      <w:r w:rsidR="0070194A">
        <w:t>for</w:t>
      </w:r>
      <w:r>
        <w:t xml:space="preserve"> en person består at </w:t>
      </w:r>
      <w:r w:rsidR="0070194A">
        <w:t xml:space="preserve">et søgeresultat på søgesiden for </w:t>
      </w:r>
      <w:r w:rsidR="00FF7E50">
        <w:t xml:space="preserve">en </w:t>
      </w:r>
      <w:r w:rsidR="0070194A">
        <w:t xml:space="preserve">person samt </w:t>
      </w:r>
      <w:r>
        <w:t>kolonnerne Overblik, Ydelse</w:t>
      </w:r>
      <w:r w:rsidR="0070194A">
        <w:t>s</w:t>
      </w:r>
      <w:r>
        <w:t xml:space="preserve">overblik, Adresseoverblik, </w:t>
      </w:r>
      <w:r w:rsidR="002A4311">
        <w:t>F</w:t>
      </w:r>
      <w:r>
        <w:t>amilie- og bopælssamling</w:t>
      </w:r>
      <w:r w:rsidR="002A4311">
        <w:t>, Tidslinje og Adviser</w:t>
      </w:r>
      <w:r w:rsidR="00FF7E50">
        <w:t>.</w:t>
      </w:r>
      <w:r>
        <w:t xml:space="preserve"> </w:t>
      </w:r>
    </w:p>
    <w:p w14:paraId="0C3D183C" w14:textId="09B01CED" w:rsidR="002A4311" w:rsidRDefault="002A4311" w:rsidP="00152611">
      <w:pPr>
        <w:pStyle w:val="Brdtekst"/>
      </w:pPr>
      <w:r>
        <w:rPr>
          <w:noProof/>
        </w:rPr>
        <w:drawing>
          <wp:inline distT="0" distB="0" distL="0" distR="0" wp14:anchorId="03144B9C" wp14:editId="64CC1B01">
            <wp:extent cx="4936481" cy="108891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3089" cy="10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7482" w14:textId="77777777" w:rsidR="008F7854" w:rsidRDefault="008F7854" w:rsidP="00152611">
      <w:pPr>
        <w:pStyle w:val="Brdtekst"/>
      </w:pPr>
    </w:p>
    <w:p w14:paraId="325EB58C" w14:textId="77777777" w:rsidR="0070194A" w:rsidRDefault="0070194A" w:rsidP="0070194A">
      <w:pPr>
        <w:pStyle w:val="Overskrift2"/>
      </w:pPr>
      <w:r>
        <w:t>Person</w:t>
      </w:r>
      <w:r w:rsidR="00274200">
        <w:t>søgning</w:t>
      </w:r>
    </w:p>
    <w:p w14:paraId="76679D30" w14:textId="77777777" w:rsidR="0070194A" w:rsidRDefault="0070194A" w:rsidP="0070194A">
      <w:pPr>
        <w:pStyle w:val="Brdtekst"/>
      </w:pPr>
      <w:r>
        <w:rPr>
          <w:noProof/>
        </w:rPr>
        <w:drawing>
          <wp:inline distT="0" distB="0" distL="0" distR="0" wp14:anchorId="1C722F1D" wp14:editId="20234507">
            <wp:extent cx="5946797" cy="1168628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973" cy="117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38C5" w14:textId="2BB5927E" w:rsidR="00FF2212" w:rsidRDefault="00FF2212" w:rsidP="00152611">
      <w:pPr>
        <w:pStyle w:val="Overskrift2"/>
      </w:pPr>
      <w:r>
        <w:t>Persondetalje</w:t>
      </w:r>
      <w:r w:rsidR="002A4311">
        <w:t>r</w:t>
      </w:r>
    </w:p>
    <w:p w14:paraId="09BC9AA3" w14:textId="77777777" w:rsidR="00FF2212" w:rsidRDefault="00FF2212" w:rsidP="00FF2212">
      <w:pPr>
        <w:pStyle w:val="Brdtekst"/>
      </w:pPr>
      <w:r>
        <w:rPr>
          <w:noProof/>
        </w:rPr>
        <w:drawing>
          <wp:inline distT="0" distB="0" distL="0" distR="0" wp14:anchorId="0C8B74EE" wp14:editId="5D1173C6">
            <wp:extent cx="6005830" cy="2475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24758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385141E" w14:textId="77777777" w:rsidR="009C1E15" w:rsidRDefault="009C1E15" w:rsidP="009C1E15">
      <w:pPr>
        <w:pStyle w:val="Overskrift2"/>
      </w:pPr>
      <w:r>
        <w:lastRenderedPageBreak/>
        <w:t xml:space="preserve">Ydelsesoverblik </w:t>
      </w:r>
    </w:p>
    <w:p w14:paraId="7C19A600" w14:textId="7F0247D4" w:rsidR="008B002D" w:rsidRDefault="008B002D" w:rsidP="008B002D">
      <w:pPr>
        <w:pStyle w:val="Overskrift2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E301180" wp14:editId="44E23614">
            <wp:extent cx="6120130" cy="2540635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9DB5" w14:textId="77777777" w:rsidR="008B002D" w:rsidRPr="008B002D" w:rsidRDefault="008B002D" w:rsidP="008B002D">
      <w:pPr>
        <w:pStyle w:val="Brdtekst"/>
      </w:pPr>
    </w:p>
    <w:p w14:paraId="1071A32F" w14:textId="48583C99" w:rsidR="0070194A" w:rsidRDefault="009C1E15" w:rsidP="0070194A">
      <w:pPr>
        <w:pStyle w:val="Overskrift2"/>
      </w:pPr>
      <w:r>
        <w:t>Adressehistorik</w:t>
      </w:r>
    </w:p>
    <w:p w14:paraId="728DFF83" w14:textId="77777777" w:rsidR="0070194A" w:rsidRDefault="0070194A" w:rsidP="0070194A">
      <w:pPr>
        <w:pStyle w:val="Brdtekst"/>
      </w:pPr>
      <w:r>
        <w:rPr>
          <w:noProof/>
        </w:rPr>
        <w:drawing>
          <wp:inline distT="0" distB="0" distL="0" distR="0" wp14:anchorId="37E70501" wp14:editId="692563C5">
            <wp:extent cx="5876925" cy="1637832"/>
            <wp:effectExtent l="0" t="0" r="0" b="63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9896" cy="163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42B2" w14:textId="77777777" w:rsidR="00274200" w:rsidRPr="0070194A" w:rsidRDefault="00274200" w:rsidP="0070194A">
      <w:pPr>
        <w:pStyle w:val="Brdtekst"/>
      </w:pPr>
    </w:p>
    <w:p w14:paraId="555B751D" w14:textId="77777777" w:rsidR="00FF2212" w:rsidRDefault="009C1E15" w:rsidP="0070194A">
      <w:pPr>
        <w:pStyle w:val="Overskrift2"/>
      </w:pPr>
      <w:r>
        <w:t xml:space="preserve">Familie- og Bopælssamling </w:t>
      </w:r>
    </w:p>
    <w:p w14:paraId="53FBCFC7" w14:textId="6F0A8780" w:rsidR="00FF2212" w:rsidRDefault="008B002D" w:rsidP="00FF2212">
      <w:pPr>
        <w:pStyle w:val="Brdtekst"/>
      </w:pPr>
      <w:r>
        <w:rPr>
          <w:noProof/>
        </w:rPr>
        <w:drawing>
          <wp:inline distT="0" distB="0" distL="0" distR="0" wp14:anchorId="01FD2361" wp14:editId="624BEB30">
            <wp:extent cx="6120130" cy="246189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E74C" w14:textId="77777777" w:rsidR="009C1E15" w:rsidRDefault="009C1E15" w:rsidP="009C1E15">
      <w:pPr>
        <w:pStyle w:val="Overskrift2"/>
      </w:pPr>
      <w:r>
        <w:lastRenderedPageBreak/>
        <w:t>Tidslinjen</w:t>
      </w:r>
    </w:p>
    <w:p w14:paraId="3166EEBA" w14:textId="157E2AD5" w:rsidR="009C1E15" w:rsidRDefault="00BC544C" w:rsidP="009C1E15">
      <w:pPr>
        <w:pStyle w:val="Overskrift2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3DF397" wp14:editId="19AF5071">
            <wp:simplePos x="0" y="0"/>
            <wp:positionH relativeFrom="column">
              <wp:posOffset>577850</wp:posOffset>
            </wp:positionH>
            <wp:positionV relativeFrom="paragraph">
              <wp:posOffset>26035</wp:posOffset>
            </wp:positionV>
            <wp:extent cx="4845685" cy="3841750"/>
            <wp:effectExtent l="0" t="0" r="0" b="6350"/>
            <wp:wrapThrough wrapText="bothSides">
              <wp:wrapPolygon edited="0">
                <wp:start x="0" y="0"/>
                <wp:lineTo x="0" y="21529"/>
                <wp:lineTo x="21484" y="21529"/>
                <wp:lineTo x="21484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E15">
        <w:t>Advis</w:t>
      </w:r>
    </w:p>
    <w:p w14:paraId="54E12D3C" w14:textId="77777777" w:rsidR="009C1E15" w:rsidRPr="009C1E15" w:rsidRDefault="009C1E15" w:rsidP="009C1E15">
      <w:pPr>
        <w:pStyle w:val="Brdtekst"/>
      </w:pPr>
      <w:r>
        <w:rPr>
          <w:noProof/>
        </w:rPr>
        <w:drawing>
          <wp:inline distT="0" distB="0" distL="0" distR="0" wp14:anchorId="75FF15F6" wp14:editId="3D94E68F">
            <wp:extent cx="6120130" cy="158877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4491" w14:textId="77777777" w:rsidR="009C1E15" w:rsidRPr="009C1E15" w:rsidRDefault="009C1E15" w:rsidP="009C1E15">
      <w:pPr>
        <w:pStyle w:val="Brdtekst"/>
      </w:pPr>
    </w:p>
    <w:p w14:paraId="29004C7D" w14:textId="77777777" w:rsidR="009C1E15" w:rsidRPr="00473487" w:rsidRDefault="009C1E15" w:rsidP="00FF2212">
      <w:pPr>
        <w:pStyle w:val="Brdtekst"/>
      </w:pPr>
    </w:p>
    <w:p w14:paraId="47D2E9A9" w14:textId="77777777" w:rsidR="00FF7E50" w:rsidRDefault="00FF7E50">
      <w:pPr>
        <w:rPr>
          <w:b/>
          <w:color w:val="0F2147"/>
          <w:sz w:val="44"/>
        </w:rPr>
      </w:pPr>
      <w:bookmarkStart w:id="2" w:name="_Toc536453698"/>
      <w:r>
        <w:br w:type="page"/>
      </w:r>
    </w:p>
    <w:p w14:paraId="0B831AC6" w14:textId="4BBA5EC8" w:rsidR="00FF2212" w:rsidRDefault="00FF2212" w:rsidP="0070194A">
      <w:pPr>
        <w:pStyle w:val="Overskrift1"/>
      </w:pPr>
      <w:r>
        <w:lastRenderedPageBreak/>
        <w:t>Virksomheder</w:t>
      </w:r>
      <w:bookmarkEnd w:id="2"/>
      <w:r>
        <w:t xml:space="preserve"> </w:t>
      </w:r>
    </w:p>
    <w:p w14:paraId="3FA6DCB8" w14:textId="2955E44C" w:rsidR="009C1E15" w:rsidRPr="009C1E15" w:rsidRDefault="009C1E15" w:rsidP="009C1E15">
      <w:pPr>
        <w:pStyle w:val="Brdtekst"/>
      </w:pPr>
      <w:r>
        <w:t xml:space="preserve">Standardvisningen for en virksomhed består at et søgeresultat på søgesiden for </w:t>
      </w:r>
      <w:r w:rsidR="00FF7E50">
        <w:t xml:space="preserve">en </w:t>
      </w:r>
      <w:r>
        <w:t>virksomhed samt kolonnerne Overblik, Ydelsesoverblik, Adresseoverblik</w:t>
      </w:r>
      <w:r w:rsidR="00FF7E50">
        <w:t xml:space="preserve"> og</w:t>
      </w:r>
      <w:r>
        <w:t xml:space="preserve"> </w:t>
      </w:r>
      <w:r w:rsidR="00FF7E50">
        <w:t>F</w:t>
      </w:r>
      <w:r>
        <w:t>amilie- og bopælssamling</w:t>
      </w:r>
      <w:r w:rsidR="00FF7E50">
        <w:t>.</w:t>
      </w:r>
      <w:r>
        <w:t xml:space="preserve"> </w:t>
      </w:r>
    </w:p>
    <w:p w14:paraId="7F6E60EC" w14:textId="77777777" w:rsidR="0070194A" w:rsidRDefault="00274200" w:rsidP="0070194A">
      <w:pPr>
        <w:pStyle w:val="Overskrift2"/>
      </w:pPr>
      <w:r>
        <w:t xml:space="preserve">Virksomhedssøgning </w:t>
      </w:r>
    </w:p>
    <w:p w14:paraId="48893505" w14:textId="1587F077" w:rsidR="0070194A" w:rsidRDefault="00245856" w:rsidP="0070194A">
      <w:pPr>
        <w:pStyle w:val="Brdtekst"/>
      </w:pPr>
      <w:r>
        <w:rPr>
          <w:noProof/>
        </w:rPr>
        <w:drawing>
          <wp:inline distT="0" distB="0" distL="0" distR="0" wp14:anchorId="1B20B051" wp14:editId="731DB423">
            <wp:extent cx="6120130" cy="1842770"/>
            <wp:effectExtent l="0" t="0" r="0" b="508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E140" w14:textId="77777777" w:rsidR="0070194A" w:rsidRPr="0070194A" w:rsidRDefault="0070194A" w:rsidP="0070194A">
      <w:pPr>
        <w:pStyle w:val="Brdtekst"/>
      </w:pPr>
    </w:p>
    <w:p w14:paraId="3FA52553" w14:textId="77777777" w:rsidR="00FF2212" w:rsidRDefault="00FF2212" w:rsidP="0070194A">
      <w:pPr>
        <w:pStyle w:val="Overskrift2"/>
      </w:pPr>
      <w:r>
        <w:t>Virksomhedsdetalje</w:t>
      </w:r>
      <w:r w:rsidR="00630D31">
        <w:t>r</w:t>
      </w:r>
    </w:p>
    <w:p w14:paraId="3D95A929" w14:textId="77777777" w:rsidR="00FF2212" w:rsidRDefault="00FF2212" w:rsidP="00FF2212">
      <w:pPr>
        <w:pStyle w:val="Brdtekst"/>
      </w:pPr>
      <w:r>
        <w:rPr>
          <w:noProof/>
        </w:rPr>
        <w:drawing>
          <wp:inline distT="0" distB="0" distL="0" distR="0" wp14:anchorId="3E810EF7" wp14:editId="7827FE65">
            <wp:extent cx="5537607" cy="2149350"/>
            <wp:effectExtent l="0" t="0" r="635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7607" cy="21493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8752BA" w14:textId="77777777" w:rsidR="00630D31" w:rsidRDefault="00630D31" w:rsidP="00FF2212">
      <w:pPr>
        <w:pStyle w:val="Overskrift2"/>
      </w:pPr>
      <w:r>
        <w:t>Sager</w:t>
      </w:r>
    </w:p>
    <w:p w14:paraId="2F7D7254" w14:textId="77777777" w:rsidR="0070194A" w:rsidRDefault="00630D31" w:rsidP="00FF2212">
      <w:pPr>
        <w:pStyle w:val="Brdtekst"/>
      </w:pPr>
      <w:r>
        <w:rPr>
          <w:noProof/>
        </w:rPr>
        <w:drawing>
          <wp:inline distT="0" distB="0" distL="0" distR="0" wp14:anchorId="3BE3B799" wp14:editId="29FDC0DB">
            <wp:extent cx="6120130" cy="2219325"/>
            <wp:effectExtent l="0" t="0" r="0" b="952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C24D" w14:textId="77777777" w:rsidR="00E6425C" w:rsidRDefault="00E6425C" w:rsidP="00E6425C">
      <w:pPr>
        <w:pStyle w:val="Brdtekst"/>
      </w:pPr>
    </w:p>
    <w:p w14:paraId="2B05F03F" w14:textId="77777777" w:rsidR="00FF2212" w:rsidRDefault="00FF2212" w:rsidP="0070194A">
      <w:pPr>
        <w:pStyle w:val="Overskrift1"/>
      </w:pPr>
      <w:bookmarkStart w:id="3" w:name="_Toc536453699"/>
      <w:r>
        <w:t>Sager</w:t>
      </w:r>
      <w:bookmarkEnd w:id="3"/>
    </w:p>
    <w:p w14:paraId="1DDE667F" w14:textId="3C18D5B0" w:rsidR="00FB749C" w:rsidRPr="00FB749C" w:rsidRDefault="00FB749C" w:rsidP="00FB749C">
      <w:pPr>
        <w:pStyle w:val="Brdtekst"/>
      </w:pPr>
      <w:r>
        <w:t xml:space="preserve">Standardvisningen for en sag består at et søgeresultat på søgesiden for en sag samt kolonnerne Overblik, Journalnotater, </w:t>
      </w:r>
      <w:r w:rsidR="00FF7E50">
        <w:t>D</w:t>
      </w:r>
      <w:r>
        <w:t xml:space="preserve">okumenter, </w:t>
      </w:r>
      <w:r w:rsidR="00FF7E50">
        <w:t>R</w:t>
      </w:r>
      <w:r>
        <w:t>elaterede sager og Parter.</w:t>
      </w:r>
    </w:p>
    <w:p w14:paraId="780EE628" w14:textId="77777777" w:rsidR="0070194A" w:rsidRDefault="00274200" w:rsidP="0070194A">
      <w:pPr>
        <w:pStyle w:val="Overskrift2"/>
      </w:pPr>
      <w:r>
        <w:t>Sagssøgning</w:t>
      </w:r>
    </w:p>
    <w:p w14:paraId="6EA08C6E" w14:textId="77777777" w:rsidR="0070194A" w:rsidRDefault="0070194A" w:rsidP="0070194A">
      <w:pPr>
        <w:pStyle w:val="Brdtekst"/>
      </w:pPr>
      <w:r>
        <w:rPr>
          <w:noProof/>
        </w:rPr>
        <w:drawing>
          <wp:inline distT="0" distB="0" distL="0" distR="0" wp14:anchorId="4F301B62" wp14:editId="039759F1">
            <wp:extent cx="6120130" cy="1557655"/>
            <wp:effectExtent l="0" t="0" r="0" b="444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10DE" w14:textId="77777777" w:rsidR="00FF2212" w:rsidRDefault="00FB749C" w:rsidP="0070194A">
      <w:pPr>
        <w:pStyle w:val="Overskrift2"/>
      </w:pPr>
      <w:r>
        <w:t>Overblik (</w:t>
      </w:r>
      <w:r w:rsidR="00FF2212">
        <w:t>Sagsdetalje</w:t>
      </w:r>
      <w:r w:rsidR="00630D31">
        <w:t>r</w:t>
      </w:r>
      <w:r>
        <w:t>)</w:t>
      </w:r>
    </w:p>
    <w:p w14:paraId="1D4EE43A" w14:textId="41D15983" w:rsidR="00FF2212" w:rsidRDefault="00486F4C" w:rsidP="00FF2212">
      <w:pPr>
        <w:pStyle w:val="Brdtekst"/>
      </w:pPr>
      <w:r>
        <w:rPr>
          <w:noProof/>
        </w:rPr>
        <w:drawing>
          <wp:inline distT="0" distB="0" distL="0" distR="0" wp14:anchorId="1763DEE5" wp14:editId="75B5D875">
            <wp:extent cx="6120130" cy="26860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34CC" w14:textId="77777777" w:rsidR="002B6FCF" w:rsidRDefault="002B6FCF" w:rsidP="00FF2212">
      <w:pPr>
        <w:pStyle w:val="Brdtekst"/>
      </w:pPr>
    </w:p>
    <w:p w14:paraId="7B746AFF" w14:textId="77777777" w:rsidR="00630D31" w:rsidRDefault="00FB749C" w:rsidP="00630D31">
      <w:pPr>
        <w:pStyle w:val="Overskrift2"/>
      </w:pPr>
      <w:r>
        <w:t>Journalnotater</w:t>
      </w:r>
    </w:p>
    <w:p w14:paraId="3C39A043" w14:textId="6A137B08" w:rsidR="00630D31" w:rsidRDefault="00486F4C" w:rsidP="00FF2212">
      <w:pPr>
        <w:pStyle w:val="Brdtekst"/>
      </w:pPr>
      <w:r>
        <w:rPr>
          <w:noProof/>
        </w:rPr>
        <w:drawing>
          <wp:inline distT="0" distB="0" distL="0" distR="0" wp14:anchorId="0863C0D8" wp14:editId="1C668399">
            <wp:extent cx="6120130" cy="1782445"/>
            <wp:effectExtent l="0" t="0" r="0" b="825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9C6B" w14:textId="77777777" w:rsidR="00630D31" w:rsidRDefault="00FB749C" w:rsidP="00630D31">
      <w:pPr>
        <w:pStyle w:val="Overskrift2"/>
      </w:pPr>
      <w:r>
        <w:lastRenderedPageBreak/>
        <w:t>Dokumenter</w:t>
      </w:r>
    </w:p>
    <w:p w14:paraId="3D6A772F" w14:textId="77777777" w:rsidR="00FB749C" w:rsidRPr="00FB749C" w:rsidRDefault="00FB749C" w:rsidP="00FB749C">
      <w:pPr>
        <w:pStyle w:val="Brdtekst"/>
      </w:pPr>
      <w:r>
        <w:rPr>
          <w:noProof/>
        </w:rPr>
        <w:drawing>
          <wp:inline distT="0" distB="0" distL="0" distR="0" wp14:anchorId="680A63C6" wp14:editId="67C15C10">
            <wp:extent cx="6120130" cy="1164590"/>
            <wp:effectExtent l="0" t="0" r="0" b="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B1666" w14:textId="77777777" w:rsidR="00FB749C" w:rsidRDefault="00FB749C" w:rsidP="00FB749C">
      <w:pPr>
        <w:pStyle w:val="Overskrift2"/>
      </w:pPr>
      <w:r>
        <w:t>Relaterede sager</w:t>
      </w:r>
    </w:p>
    <w:p w14:paraId="7F47161A" w14:textId="158541D5" w:rsidR="00FB749C" w:rsidRDefault="000C11FE" w:rsidP="00FB749C">
      <w:pPr>
        <w:pStyle w:val="Brdtekst"/>
      </w:pPr>
      <w:r>
        <w:rPr>
          <w:noProof/>
        </w:rPr>
        <w:drawing>
          <wp:inline distT="0" distB="0" distL="0" distR="0" wp14:anchorId="02443100" wp14:editId="0C3983E3">
            <wp:extent cx="6120130" cy="1760855"/>
            <wp:effectExtent l="0" t="0" r="0" b="0"/>
            <wp:docPr id="21" name="Billede 21" descr="cid:image001.png@01D4CD27.91710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CD27.917109B0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7D57C" w14:textId="77777777" w:rsidR="00307AAA" w:rsidRPr="00FB749C" w:rsidRDefault="00307AAA" w:rsidP="00FB749C">
      <w:pPr>
        <w:pStyle w:val="Brdtekst"/>
      </w:pPr>
    </w:p>
    <w:p w14:paraId="4435E192" w14:textId="77777777" w:rsidR="00FB749C" w:rsidRPr="00FB749C" w:rsidRDefault="00FB749C" w:rsidP="00FB749C">
      <w:pPr>
        <w:pStyle w:val="Overskrift2"/>
      </w:pPr>
      <w:r>
        <w:t xml:space="preserve">Parter </w:t>
      </w:r>
    </w:p>
    <w:p w14:paraId="621B6A9D" w14:textId="77777777" w:rsidR="00FB749C" w:rsidRPr="00FB749C" w:rsidRDefault="00FB749C" w:rsidP="00FB749C">
      <w:pPr>
        <w:pStyle w:val="Brdtekst"/>
      </w:pPr>
      <w:r>
        <w:rPr>
          <w:noProof/>
        </w:rPr>
        <w:drawing>
          <wp:inline distT="0" distB="0" distL="0" distR="0" wp14:anchorId="46E71A66" wp14:editId="2AEC9425">
            <wp:extent cx="6120130" cy="1195070"/>
            <wp:effectExtent l="0" t="0" r="0" b="508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FB4D" w14:textId="77777777" w:rsidR="006273DB" w:rsidRDefault="006273DB" w:rsidP="00FF2212">
      <w:pPr>
        <w:pStyle w:val="Brdtekst"/>
      </w:pPr>
    </w:p>
    <w:p w14:paraId="27016176" w14:textId="77777777" w:rsidR="00FF7E50" w:rsidRDefault="00FF7E50">
      <w:pPr>
        <w:rPr>
          <w:b/>
          <w:color w:val="0F2147"/>
          <w:sz w:val="44"/>
        </w:rPr>
      </w:pPr>
      <w:bookmarkStart w:id="4" w:name="_Toc536453700"/>
      <w:r>
        <w:br w:type="page"/>
      </w:r>
    </w:p>
    <w:p w14:paraId="3C1692E3" w14:textId="37ADF0F3" w:rsidR="0070194A" w:rsidRDefault="00FF2212" w:rsidP="0070194A">
      <w:pPr>
        <w:pStyle w:val="Overskrift1"/>
      </w:pPr>
      <w:r>
        <w:lastRenderedPageBreak/>
        <w:t>Dokumenter</w:t>
      </w:r>
      <w:bookmarkEnd w:id="4"/>
    </w:p>
    <w:p w14:paraId="490DE71B" w14:textId="1BFD42C2" w:rsidR="00FB749C" w:rsidRDefault="00FB749C" w:rsidP="00FB749C">
      <w:pPr>
        <w:pStyle w:val="Brdtekst"/>
      </w:pPr>
      <w:r>
        <w:t xml:space="preserve">Standardvisningen for et </w:t>
      </w:r>
      <w:r w:rsidR="00FF7E50">
        <w:t>d</w:t>
      </w:r>
      <w:r>
        <w:t xml:space="preserve">okument består at et søgeresultat på søgesiden for et </w:t>
      </w:r>
      <w:r w:rsidR="00FF7E50">
        <w:t>d</w:t>
      </w:r>
      <w:r>
        <w:t>okument samt kolonnerne Dokumentdetaljer, Tilknyttede</w:t>
      </w:r>
      <w:r w:rsidR="00274200">
        <w:t xml:space="preserve"> s</w:t>
      </w:r>
      <w:r>
        <w:t xml:space="preserve">ager og Tilknyttede </w:t>
      </w:r>
      <w:r w:rsidR="00274200">
        <w:t>p</w:t>
      </w:r>
      <w:r>
        <w:t>arter.</w:t>
      </w:r>
    </w:p>
    <w:p w14:paraId="6A0CE9DD" w14:textId="77777777" w:rsidR="0070194A" w:rsidRDefault="0070194A" w:rsidP="0070194A">
      <w:pPr>
        <w:pStyle w:val="Overskrift2"/>
      </w:pPr>
      <w:r>
        <w:t>Dokument</w:t>
      </w:r>
      <w:r w:rsidR="00274200">
        <w:t>søgning</w:t>
      </w:r>
    </w:p>
    <w:p w14:paraId="0C74B1E2" w14:textId="77777777" w:rsidR="00274200" w:rsidRDefault="00274200" w:rsidP="00274200">
      <w:pPr>
        <w:pStyle w:val="Brdtekst"/>
      </w:pPr>
      <w:r>
        <w:rPr>
          <w:noProof/>
        </w:rPr>
        <w:drawing>
          <wp:inline distT="0" distB="0" distL="0" distR="0" wp14:anchorId="29ACDE71" wp14:editId="67DE685E">
            <wp:extent cx="6120130" cy="957580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E279" w14:textId="77777777" w:rsidR="00FF2212" w:rsidRDefault="00FF2212" w:rsidP="00FF2212">
      <w:pPr>
        <w:pStyle w:val="Overskrift2"/>
      </w:pPr>
      <w:r>
        <w:t>Dokumentdetalje</w:t>
      </w:r>
      <w:r w:rsidR="00FB749C">
        <w:t>r</w:t>
      </w:r>
    </w:p>
    <w:p w14:paraId="62751EB6" w14:textId="77777777" w:rsidR="00FF2212" w:rsidRDefault="00FF2212" w:rsidP="00FF2212">
      <w:pPr>
        <w:pStyle w:val="Brdtekst"/>
      </w:pPr>
      <w:r>
        <w:rPr>
          <w:noProof/>
        </w:rPr>
        <w:drawing>
          <wp:inline distT="0" distB="0" distL="0" distR="0" wp14:anchorId="64051DCE" wp14:editId="33554FC3">
            <wp:extent cx="4886325" cy="25154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4879" cy="251989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228158B" w14:textId="77777777" w:rsidR="00B81CC9" w:rsidRDefault="00B81CC9" w:rsidP="00FF2212">
      <w:pPr>
        <w:pStyle w:val="Brdtekst"/>
      </w:pPr>
    </w:p>
    <w:p w14:paraId="16CF3EC7" w14:textId="77777777" w:rsidR="00274200" w:rsidRDefault="00274200" w:rsidP="00274200">
      <w:pPr>
        <w:pStyle w:val="Overskrift2"/>
      </w:pPr>
      <w:r>
        <w:t>Tilknyttede parter</w:t>
      </w:r>
    </w:p>
    <w:p w14:paraId="27A8247F" w14:textId="77777777" w:rsidR="00307AAA" w:rsidRDefault="00307AAA" w:rsidP="00307AAA">
      <w:pPr>
        <w:pStyle w:val="Brdtekst"/>
      </w:pPr>
      <w:r>
        <w:rPr>
          <w:noProof/>
        </w:rPr>
        <w:drawing>
          <wp:inline distT="0" distB="0" distL="0" distR="0" wp14:anchorId="1A21B804" wp14:editId="083648A9">
            <wp:extent cx="6120130" cy="1794510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CEB8F" w14:textId="77777777" w:rsidR="00307AAA" w:rsidRPr="00307AAA" w:rsidRDefault="00307AAA" w:rsidP="00307AAA">
      <w:pPr>
        <w:pStyle w:val="Brdtekst"/>
      </w:pPr>
    </w:p>
    <w:p w14:paraId="5135BB78" w14:textId="77777777" w:rsidR="00274200" w:rsidRDefault="00274200" w:rsidP="00274200">
      <w:pPr>
        <w:pStyle w:val="Overskrift2"/>
      </w:pPr>
      <w:r>
        <w:lastRenderedPageBreak/>
        <w:t>Tilknyttede sage</w:t>
      </w:r>
      <w:r w:rsidR="00307AAA">
        <w:t>r</w:t>
      </w:r>
    </w:p>
    <w:p w14:paraId="1565C170" w14:textId="276033A5" w:rsidR="00FF2212" w:rsidRDefault="000C11FE" w:rsidP="00FF2212">
      <w:pPr>
        <w:rPr>
          <w:b/>
          <w:color w:val="0F2147"/>
          <w:sz w:val="36"/>
        </w:rPr>
      </w:pPr>
      <w:r>
        <w:rPr>
          <w:noProof/>
        </w:rPr>
        <w:drawing>
          <wp:inline distT="0" distB="0" distL="0" distR="0" wp14:anchorId="7B16AD50" wp14:editId="6BC95F76">
            <wp:extent cx="6120130" cy="1952625"/>
            <wp:effectExtent l="0" t="0" r="0" b="9525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42C8" w14:textId="77777777" w:rsidR="00FF7E50" w:rsidRDefault="00FF7E50">
      <w:pPr>
        <w:rPr>
          <w:b/>
          <w:color w:val="0F2147"/>
          <w:sz w:val="44"/>
        </w:rPr>
      </w:pPr>
      <w:bookmarkStart w:id="5" w:name="_Toc536453701"/>
      <w:r>
        <w:br w:type="page"/>
      </w:r>
    </w:p>
    <w:p w14:paraId="7BBAAD2A" w14:textId="5DF6D3F5" w:rsidR="00FF2212" w:rsidRDefault="00FF2212" w:rsidP="0070194A">
      <w:pPr>
        <w:pStyle w:val="Overskrift1"/>
      </w:pPr>
      <w:r>
        <w:lastRenderedPageBreak/>
        <w:t>SAPA Advis</w:t>
      </w:r>
      <w:bookmarkEnd w:id="5"/>
      <w:r>
        <w:t xml:space="preserve"> søgesiden</w:t>
      </w:r>
    </w:p>
    <w:p w14:paraId="43922F66" w14:textId="77777777" w:rsidR="00FF2212" w:rsidRPr="00FF2212" w:rsidRDefault="00FF2212" w:rsidP="00FF2212">
      <w:pPr>
        <w:pStyle w:val="Brdtekst"/>
      </w:pPr>
    </w:p>
    <w:p w14:paraId="5A3141BB" w14:textId="77777777" w:rsidR="00FF2212" w:rsidRPr="00F337CC" w:rsidRDefault="00FF2212" w:rsidP="00FF2212">
      <w:pPr>
        <w:pStyle w:val="Brdtekst"/>
      </w:pPr>
      <w:r>
        <w:rPr>
          <w:noProof/>
        </w:rPr>
        <w:drawing>
          <wp:inline distT="0" distB="0" distL="0" distR="0" wp14:anchorId="6AE1C334" wp14:editId="720A9A26">
            <wp:extent cx="6005830" cy="17214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2C7FE1D" w14:textId="2C00FAEE" w:rsidR="00FF2212" w:rsidRDefault="00FF2212" w:rsidP="00FF7E50">
      <w:pPr>
        <w:pStyle w:val="Brdtekst"/>
      </w:pPr>
      <w:r>
        <w:t xml:space="preserve">På søgesiden </w:t>
      </w:r>
      <w:r w:rsidR="00FF7E50">
        <w:t xml:space="preserve">for SAPA Advis </w:t>
      </w:r>
      <w:r>
        <w:t>vil alle søgninger som standard blive vist med kolonner</w:t>
      </w:r>
      <w:r w:rsidR="00FF7E50">
        <w:t xml:space="preserve">ne </w:t>
      </w:r>
      <w:r>
        <w:t>Part</w:t>
      </w:r>
      <w:r w:rsidR="00FF7E50">
        <w:t xml:space="preserve">, </w:t>
      </w:r>
      <w:r>
        <w:t>Navn</w:t>
      </w:r>
      <w:r w:rsidR="00FF7E50">
        <w:t xml:space="preserve">, </w:t>
      </w:r>
      <w:r>
        <w:t>Modtagende sag</w:t>
      </w:r>
      <w:r w:rsidR="00FF7E50">
        <w:t xml:space="preserve">, </w:t>
      </w:r>
      <w:r>
        <w:t>Hændelse</w:t>
      </w:r>
      <w:r w:rsidR="00FF7E50">
        <w:t xml:space="preserve">, </w:t>
      </w:r>
      <w:r>
        <w:t>Dato for hændelse</w:t>
      </w:r>
      <w:r w:rsidR="00FF7E50">
        <w:t xml:space="preserve"> og </w:t>
      </w:r>
      <w:r>
        <w:t>Handlinger</w:t>
      </w:r>
      <w:r w:rsidR="00FF7E50">
        <w:t>.</w:t>
      </w:r>
      <w:bookmarkStart w:id="6" w:name="_GoBack"/>
      <w:bookmarkEnd w:id="6"/>
    </w:p>
    <w:p w14:paraId="2D6C955F" w14:textId="77777777" w:rsidR="00CA1466" w:rsidRPr="00D403A9" w:rsidRDefault="00CA1466">
      <w:pPr>
        <w:rPr>
          <w:lang w:val="fo-FO"/>
        </w:rPr>
      </w:pPr>
    </w:p>
    <w:sectPr w:rsidR="00CA1466" w:rsidRPr="00D403A9" w:rsidSect="00274200"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98008D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B374AB"/>
    <w:multiLevelType w:val="hybridMultilevel"/>
    <w:tmpl w:val="4D9A5F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53D30"/>
    <w:multiLevelType w:val="hybridMultilevel"/>
    <w:tmpl w:val="2A207F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FF4445"/>
    <w:multiLevelType w:val="hybridMultilevel"/>
    <w:tmpl w:val="8676F0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773B5"/>
    <w:multiLevelType w:val="multilevel"/>
    <w:tmpl w:val="AC606E60"/>
    <w:lvl w:ilvl="0">
      <w:start w:val="1"/>
      <w:numFmt w:val="decimal"/>
      <w:pStyle w:val="Overskrift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4199"/>
        </w:tabs>
        <w:ind w:left="3904" w:hanging="785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3916"/>
        </w:tabs>
        <w:ind w:left="3261" w:hanging="425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440"/>
        </w:tabs>
        <w:ind w:left="425" w:hanging="425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12"/>
    <w:rsid w:val="000C11FE"/>
    <w:rsid w:val="00152611"/>
    <w:rsid w:val="002277CF"/>
    <w:rsid w:val="00245856"/>
    <w:rsid w:val="00274200"/>
    <w:rsid w:val="0029319A"/>
    <w:rsid w:val="002A4311"/>
    <w:rsid w:val="002B6FCF"/>
    <w:rsid w:val="00307AAA"/>
    <w:rsid w:val="00325636"/>
    <w:rsid w:val="0042080B"/>
    <w:rsid w:val="00486F4C"/>
    <w:rsid w:val="005E4864"/>
    <w:rsid w:val="006273DB"/>
    <w:rsid w:val="00630D31"/>
    <w:rsid w:val="006966FB"/>
    <w:rsid w:val="0070194A"/>
    <w:rsid w:val="008B002D"/>
    <w:rsid w:val="008F7854"/>
    <w:rsid w:val="009C1E15"/>
    <w:rsid w:val="009D0144"/>
    <w:rsid w:val="00AB1E9C"/>
    <w:rsid w:val="00B81CC9"/>
    <w:rsid w:val="00BC544C"/>
    <w:rsid w:val="00CA1466"/>
    <w:rsid w:val="00D403A9"/>
    <w:rsid w:val="00D5222C"/>
    <w:rsid w:val="00DE4096"/>
    <w:rsid w:val="00E6425C"/>
    <w:rsid w:val="00E75859"/>
    <w:rsid w:val="00FB749C"/>
    <w:rsid w:val="00FF2212"/>
    <w:rsid w:val="00FF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0CD24"/>
  <w15:chartTrackingRefBased/>
  <w15:docId w15:val="{50883E4A-FEB7-4A70-91B8-620D52EE9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F2212"/>
    <w:rPr>
      <w:rFonts w:ascii="Calibri" w:eastAsia="Times New Roman" w:hAnsi="Calibri" w:cs="Times New Roman"/>
      <w:sz w:val="18"/>
      <w:szCs w:val="20"/>
    </w:rPr>
  </w:style>
  <w:style w:type="paragraph" w:styleId="Overskrift1">
    <w:name w:val="heading 1"/>
    <w:basedOn w:val="Normal"/>
    <w:next w:val="Brdtekst"/>
    <w:link w:val="Overskrift1Tegn"/>
    <w:qFormat/>
    <w:rsid w:val="00FF2212"/>
    <w:pPr>
      <w:keepNext/>
      <w:numPr>
        <w:numId w:val="1"/>
      </w:numPr>
      <w:tabs>
        <w:tab w:val="clear" w:pos="425"/>
        <w:tab w:val="left" w:pos="851"/>
      </w:tabs>
      <w:spacing w:before="240"/>
      <w:ind w:left="0" w:firstLine="0"/>
      <w:outlineLvl w:val="0"/>
    </w:pPr>
    <w:rPr>
      <w:b/>
      <w:color w:val="0F2147"/>
      <w:sz w:val="44"/>
    </w:rPr>
  </w:style>
  <w:style w:type="paragraph" w:styleId="Overskrift2">
    <w:name w:val="heading 2"/>
    <w:basedOn w:val="Normal"/>
    <w:next w:val="Brdtekst"/>
    <w:link w:val="Overskrift2Tegn"/>
    <w:qFormat/>
    <w:rsid w:val="00FF2212"/>
    <w:pPr>
      <w:keepNext/>
      <w:numPr>
        <w:ilvl w:val="1"/>
        <w:numId w:val="1"/>
      </w:numPr>
      <w:tabs>
        <w:tab w:val="clear" w:pos="425"/>
        <w:tab w:val="left" w:pos="907"/>
      </w:tabs>
      <w:spacing w:before="200"/>
      <w:ind w:left="0" w:firstLine="0"/>
      <w:outlineLvl w:val="1"/>
    </w:pPr>
    <w:rPr>
      <w:b/>
      <w:color w:val="0F2147"/>
      <w:sz w:val="36"/>
    </w:rPr>
  </w:style>
  <w:style w:type="paragraph" w:styleId="Overskrift3">
    <w:name w:val="heading 3"/>
    <w:basedOn w:val="Normal"/>
    <w:next w:val="Brdtekst"/>
    <w:link w:val="Overskrift3Tegn"/>
    <w:qFormat/>
    <w:rsid w:val="00FF2212"/>
    <w:pPr>
      <w:keepNext/>
      <w:numPr>
        <w:ilvl w:val="2"/>
        <w:numId w:val="1"/>
      </w:numPr>
      <w:tabs>
        <w:tab w:val="clear" w:pos="4199"/>
        <w:tab w:val="left" w:pos="1134"/>
      </w:tabs>
      <w:spacing w:before="200"/>
      <w:ind w:left="0" w:firstLine="0"/>
      <w:outlineLvl w:val="2"/>
    </w:pPr>
    <w:rPr>
      <w:b/>
      <w:color w:val="0F2147"/>
      <w:sz w:val="28"/>
    </w:rPr>
  </w:style>
  <w:style w:type="paragraph" w:styleId="Overskrift4">
    <w:name w:val="heading 4"/>
    <w:basedOn w:val="Normal"/>
    <w:next w:val="Brdtekst"/>
    <w:link w:val="Overskrift4Tegn"/>
    <w:qFormat/>
    <w:rsid w:val="00FF2212"/>
    <w:pPr>
      <w:keepNext/>
      <w:numPr>
        <w:ilvl w:val="3"/>
        <w:numId w:val="1"/>
      </w:numPr>
      <w:tabs>
        <w:tab w:val="left" w:pos="1418"/>
      </w:tabs>
      <w:spacing w:before="200"/>
      <w:ind w:left="0" w:firstLine="0"/>
      <w:outlineLvl w:val="3"/>
    </w:pPr>
    <w:rPr>
      <w:b/>
      <w:color w:val="0F2147"/>
      <w:sz w:val="24"/>
    </w:rPr>
  </w:style>
  <w:style w:type="paragraph" w:styleId="Overskrift5">
    <w:name w:val="heading 5"/>
    <w:basedOn w:val="Normal"/>
    <w:next w:val="Brdtekst"/>
    <w:link w:val="Overskrift5Tegn"/>
    <w:qFormat/>
    <w:rsid w:val="00FF2212"/>
    <w:pPr>
      <w:keepNext/>
      <w:numPr>
        <w:ilvl w:val="4"/>
        <w:numId w:val="1"/>
      </w:numPr>
      <w:tabs>
        <w:tab w:val="clear" w:pos="1440"/>
        <w:tab w:val="left" w:pos="1418"/>
      </w:tabs>
      <w:spacing w:before="200" w:line="240" w:lineRule="auto"/>
      <w:ind w:left="0" w:firstLine="0"/>
      <w:outlineLvl w:val="4"/>
    </w:pPr>
    <w:rPr>
      <w:b/>
      <w:color w:val="0F2147"/>
    </w:rPr>
  </w:style>
  <w:style w:type="paragraph" w:styleId="Overskrift6">
    <w:name w:val="heading 6"/>
    <w:basedOn w:val="Normal"/>
    <w:next w:val="Brdtekst"/>
    <w:link w:val="Overskrift6Tegn"/>
    <w:rsid w:val="00FF2212"/>
    <w:pPr>
      <w:keepNext/>
      <w:numPr>
        <w:ilvl w:val="5"/>
        <w:numId w:val="1"/>
      </w:numPr>
      <w:tabs>
        <w:tab w:val="clear" w:pos="1152"/>
        <w:tab w:val="left" w:pos="1701"/>
      </w:tabs>
      <w:spacing w:before="200" w:line="240" w:lineRule="auto"/>
      <w:ind w:left="0" w:firstLine="0"/>
      <w:outlineLvl w:val="5"/>
    </w:pPr>
    <w:rPr>
      <w:color w:val="0F214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FF2212"/>
    <w:rPr>
      <w:rFonts w:ascii="Calibri" w:eastAsia="Times New Roman" w:hAnsi="Calibri" w:cs="Times New Roman"/>
      <w:b/>
      <w:color w:val="0F2147"/>
      <w:sz w:val="44"/>
      <w:szCs w:val="20"/>
    </w:rPr>
  </w:style>
  <w:style w:type="character" w:customStyle="1" w:styleId="Overskrift2Tegn">
    <w:name w:val="Overskrift 2 Tegn"/>
    <w:basedOn w:val="Standardskrifttypeiafsnit"/>
    <w:link w:val="Overskrift2"/>
    <w:rsid w:val="00FF2212"/>
    <w:rPr>
      <w:rFonts w:ascii="Calibri" w:eastAsia="Times New Roman" w:hAnsi="Calibri" w:cs="Times New Roman"/>
      <w:b/>
      <w:color w:val="0F2147"/>
      <w:sz w:val="36"/>
      <w:szCs w:val="20"/>
    </w:rPr>
  </w:style>
  <w:style w:type="character" w:customStyle="1" w:styleId="Overskrift3Tegn">
    <w:name w:val="Overskrift 3 Tegn"/>
    <w:basedOn w:val="Standardskrifttypeiafsnit"/>
    <w:link w:val="Overskrift3"/>
    <w:rsid w:val="00FF2212"/>
    <w:rPr>
      <w:rFonts w:ascii="Calibri" w:eastAsia="Times New Roman" w:hAnsi="Calibri" w:cs="Times New Roman"/>
      <w:b/>
      <w:color w:val="0F2147"/>
      <w:sz w:val="28"/>
      <w:szCs w:val="20"/>
    </w:rPr>
  </w:style>
  <w:style w:type="character" w:customStyle="1" w:styleId="Overskrift4Tegn">
    <w:name w:val="Overskrift 4 Tegn"/>
    <w:basedOn w:val="Standardskrifttypeiafsnit"/>
    <w:link w:val="Overskrift4"/>
    <w:rsid w:val="00FF2212"/>
    <w:rPr>
      <w:rFonts w:ascii="Calibri" w:eastAsia="Times New Roman" w:hAnsi="Calibri" w:cs="Times New Roman"/>
      <w:b/>
      <w:color w:val="0F2147"/>
      <w:sz w:val="24"/>
      <w:szCs w:val="20"/>
    </w:rPr>
  </w:style>
  <w:style w:type="character" w:customStyle="1" w:styleId="Overskrift5Tegn">
    <w:name w:val="Overskrift 5 Tegn"/>
    <w:basedOn w:val="Standardskrifttypeiafsnit"/>
    <w:link w:val="Overskrift5"/>
    <w:rsid w:val="00FF2212"/>
    <w:rPr>
      <w:rFonts w:ascii="Calibri" w:eastAsia="Times New Roman" w:hAnsi="Calibri" w:cs="Times New Roman"/>
      <w:b/>
      <w:color w:val="0F2147"/>
      <w:sz w:val="18"/>
      <w:szCs w:val="20"/>
    </w:rPr>
  </w:style>
  <w:style w:type="character" w:customStyle="1" w:styleId="Overskrift6Tegn">
    <w:name w:val="Overskrift 6 Tegn"/>
    <w:basedOn w:val="Standardskrifttypeiafsnit"/>
    <w:link w:val="Overskrift6"/>
    <w:rsid w:val="00FF2212"/>
    <w:rPr>
      <w:rFonts w:ascii="Calibri" w:eastAsia="Times New Roman" w:hAnsi="Calibri" w:cs="Times New Roman"/>
      <w:color w:val="0F2147"/>
      <w:sz w:val="18"/>
      <w:szCs w:val="20"/>
    </w:rPr>
  </w:style>
  <w:style w:type="paragraph" w:styleId="Brdtekst">
    <w:name w:val="Body Text"/>
    <w:basedOn w:val="Normal"/>
    <w:link w:val="BrdtekstTegn"/>
    <w:qFormat/>
    <w:rsid w:val="00FF2212"/>
    <w:pPr>
      <w:spacing w:line="260" w:lineRule="atLeast"/>
    </w:pPr>
    <w:rPr>
      <w:color w:val="282828"/>
      <w:sz w:val="22"/>
    </w:rPr>
  </w:style>
  <w:style w:type="character" w:customStyle="1" w:styleId="BrdtekstTegn">
    <w:name w:val="Brødtekst Tegn"/>
    <w:basedOn w:val="Standardskrifttypeiafsnit"/>
    <w:link w:val="Brdtekst"/>
    <w:rsid w:val="00FF2212"/>
    <w:rPr>
      <w:rFonts w:ascii="Calibri" w:eastAsia="Times New Roman" w:hAnsi="Calibri" w:cs="Times New Roman"/>
      <w:color w:val="282828"/>
      <w:szCs w:val="20"/>
    </w:rPr>
  </w:style>
  <w:style w:type="character" w:styleId="Kommentarhenvisning">
    <w:name w:val="annotation reference"/>
    <w:basedOn w:val="Standardskrifttypeiafsnit"/>
    <w:semiHidden/>
    <w:rsid w:val="00FF2212"/>
    <w:rPr>
      <w:sz w:val="16"/>
    </w:rPr>
  </w:style>
  <w:style w:type="paragraph" w:styleId="Kommentartekst">
    <w:name w:val="annotation text"/>
    <w:basedOn w:val="Normal"/>
    <w:link w:val="KommentartekstTegn"/>
    <w:semiHidden/>
    <w:rsid w:val="00FF2212"/>
    <w:pPr>
      <w:spacing w:after="0" w:line="240" w:lineRule="auto"/>
      <w:ind w:left="1134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FF2212"/>
    <w:rPr>
      <w:rFonts w:ascii="Calibri" w:eastAsia="Times New Roman" w:hAnsi="Calibri" w:cs="Times New Roman"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F221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F2212"/>
    <w:rPr>
      <w:rFonts w:ascii="Segoe UI" w:eastAsia="Times New Roman" w:hAnsi="Segoe UI" w:cs="Segoe UI"/>
      <w:sz w:val="18"/>
      <w:szCs w:val="18"/>
    </w:rPr>
  </w:style>
  <w:style w:type="paragraph" w:styleId="Opstilling-punkttegn">
    <w:name w:val="List Bullet"/>
    <w:basedOn w:val="Brdtekst"/>
    <w:rsid w:val="00FF2212"/>
    <w:pPr>
      <w:numPr>
        <w:numId w:val="4"/>
      </w:numPr>
    </w:p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86F4C"/>
    <w:pPr>
      <w:spacing w:after="160"/>
      <w:ind w:left="0"/>
    </w:pPr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86F4C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cid:image001.png@01D4CD27.917109B0" TargetMode="External"/><Relationship Id="rId27" Type="http://schemas.openxmlformats.org/officeDocument/2006/relationships/image" Target="media/image21.png"/><Relationship Id="rId30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MBIT">
  <a:themeElements>
    <a:clrScheme name="KOMBIT">
      <a:dk1>
        <a:sysClr val="windowText" lastClr="000000"/>
      </a:dk1>
      <a:lt1>
        <a:sysClr val="window" lastClr="FFFFFF"/>
      </a:lt1>
      <a:dk2>
        <a:srgbClr val="4E3629"/>
      </a:dk2>
      <a:lt2>
        <a:srgbClr val="CBC4BC"/>
      </a:lt2>
      <a:accent1>
        <a:srgbClr val="C8102E"/>
      </a:accent1>
      <a:accent2>
        <a:srgbClr val="007398"/>
      </a:accent2>
      <a:accent3>
        <a:srgbClr val="7A9A01"/>
      </a:accent3>
      <a:accent4>
        <a:srgbClr val="482F92"/>
      </a:accent4>
      <a:accent5>
        <a:srgbClr val="4BACC6"/>
      </a:accent5>
      <a:accent6>
        <a:srgbClr val="E5A024"/>
      </a:accent6>
      <a:hlink>
        <a:srgbClr val="0000FF"/>
      </a:hlink>
      <a:folHlink>
        <a:srgbClr val="800080"/>
      </a:folHlink>
    </a:clrScheme>
    <a:fontScheme name="KOMBIT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MBI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1400" dirty="0" err="1" smtClean="0">
            <a:latin typeface="Trebuchet MS" panose="020B0603020202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accent1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</a:spPr>
      <a:bodyPr wrap="square" rtlCol="0">
        <a:spAutoFit/>
      </a:bodyPr>
      <a:lstStyle>
        <a:defPPr>
          <a:defRPr dirty="0">
            <a:latin typeface="Trebuchet MS" panose="020B0603020202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txDef>
  </a:objectDefaults>
  <a:extraClrSchemeLst/>
  <a:custClrLst>
    <a:custClr name="KOMBIT Rød">
      <a:srgbClr val="C8102E"/>
    </a:custClr>
    <a:custClr name="Petroleum">
      <a:srgbClr val="007398"/>
    </a:custClr>
    <a:custClr name="Mørk Grøn">
      <a:srgbClr val="7A9A01"/>
    </a:custClr>
    <a:custClr name="Lilla">
      <a:srgbClr val="482F92"/>
    </a:custClr>
  </a:custClrLst>
  <a:extLst>
    <a:ext uri="{05A4C25C-085E-4340-85A3-A5531E510DB2}">
      <thm15:themeFamily xmlns:thm15="http://schemas.microsoft.com/office/thememl/2012/main" name="KOMBIT" id="{28A14F2D-EAE5-4CCF-B885-2F5980C5BD0F}" vid="{4C40519D-CBC7-489B-825F-D51C3D6D063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B2826132E6394097E076E8373EF2A4" ma:contentTypeVersion="10" ma:contentTypeDescription="Opret et nyt dokument." ma:contentTypeScope="" ma:versionID="81fc76bb0835d940592f2fa17fb7f1be">
  <xsd:schema xmlns:xsd="http://www.w3.org/2001/XMLSchema" xmlns:xs="http://www.w3.org/2001/XMLSchema" xmlns:p="http://schemas.microsoft.com/office/2006/metadata/properties" xmlns:ns1="http://schemas.microsoft.com/sharepoint/v3" xmlns:ns2="fc7bc9c2-b045-43a2-92b0-04dc6bea577d" xmlns:ns4="4f09f5c1-b4f8-48fb-8c6e-a8b44e84b292" targetNamespace="http://schemas.microsoft.com/office/2006/metadata/properties" ma:root="true" ma:fieldsID="13d688cf7489e27e950f3563b0a36902" ns1:_="" ns2:_="" ns4:_="">
    <xsd:import namespace="http://schemas.microsoft.com/sharepoint/v3"/>
    <xsd:import namespace="fc7bc9c2-b045-43a2-92b0-04dc6bea577d"/>
    <xsd:import namespace="4f09f5c1-b4f8-48fb-8c6e-a8b44e84b292"/>
    <xsd:element name="properties">
      <xsd:complexType>
        <xsd:sequence>
          <xsd:element name="documentManagement">
            <xsd:complexType>
              <xsd:all>
                <xsd:element ref="ns1:RoutingRuleDescription"/>
                <xsd:element ref="ns2:SAPA_x0020_emner" minOccurs="0"/>
                <xsd:element ref="ns4:nummer" minOccurs="0"/>
                <xsd:element ref="ns4:overskrift_x0020_2" minOccurs="0"/>
                <xsd:element ref="ns4:Download" minOccurs="0"/>
                <xsd:element ref="ns4:Kategori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ma:displayName="-" ma:description="prut" ma:internalName="RoutingRule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bc9c2-b045-43a2-92b0-04dc6bea577d" elementFormDefault="qualified">
    <xsd:import namespace="http://schemas.microsoft.com/office/2006/documentManagement/types"/>
    <xsd:import namespace="http://schemas.microsoft.com/office/infopath/2007/PartnerControls"/>
    <xsd:element name="SAPA_x0020_emner" ma:index="9" nillable="true" ma:displayName="SAPA emner" ma:internalName="SAPA_x0020_emn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ommunenetværk"/>
                    <xsd:enumeration value="Kommunestyregruppe"/>
                    <xsd:enumeration value="Overbliksdokumenter"/>
                    <xsd:enumeration value="Overbliksdokumenter - arkiv"/>
                    <xsd:enumeration value="Redskaber, kommuneeksempler og andre materialer"/>
                    <xsd:enumeration value="Redskaber, kommuneeksempler og andre materialer - Arkiv"/>
                    <xsd:enumeration value="SAPA drejebog workshops"/>
                    <xsd:enumeration value="KIGO-opgaver"/>
                    <xsd:enumeration value="Teknisk dialog"/>
                    <xsd:enumeration value="For Snitfladeleverandører"/>
                    <xsd:enumeration value="Brugerrejser"/>
                    <xsd:enumeration value="Usecases"/>
                    <xsd:enumeration value="Kravspecifikation"/>
                    <xsd:enumeration value="SAPA video"/>
                    <xsd:enumeration value="SAPA visionstegning"/>
                    <xsd:enumeration value="Beskrivelse af SAPA"/>
                    <xsd:enumeration value="Høringsproces"/>
                    <xsd:enumeration value="Fælleskommunale støttesystemer"/>
                    <xsd:enumeration value="Brugergrænseflader"/>
                    <xsd:enumeration value="SAPA interimløsning"/>
                    <xsd:enumeration value="SAPA integrationsvilkår"/>
                    <xsd:enumeration value="SAPA-løsningen"/>
                    <xsd:enumeration value="Udkast til udbudsmateriale"/>
                    <xsd:enumeration value="KLIK-opgaver"/>
                    <xsd:enumeration value="Helhedsorienteret kontrol"/>
                  </xsd:restriction>
                </xsd:simpleType>
              </xsd:element>
            </xsd:sequence>
          </xsd:extension>
        </xsd:complexContent>
      </xsd:complex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9f5c1-b4f8-48fb-8c6e-a8b44e84b292" elementFormDefault="qualified">
    <xsd:import namespace="http://schemas.microsoft.com/office/2006/documentManagement/types"/>
    <xsd:import namespace="http://schemas.microsoft.com/office/infopath/2007/PartnerControls"/>
    <xsd:element name="nummer" ma:index="11" nillable="true" ma:displayName="nummer" ma:internalName="nummer">
      <xsd:simpleType>
        <xsd:restriction base="dms:Number"/>
      </xsd:simpleType>
    </xsd:element>
    <xsd:element name="overskrift_x0020_2" ma:index="12" nillable="true" ma:displayName="--" ma:internalName="overskrift_x0020_2">
      <xsd:simpleType>
        <xsd:restriction base="dms:Text">
          <xsd:maxLength value="255"/>
        </xsd:restriction>
      </xsd:simpleType>
    </xsd:element>
    <xsd:element name="Download" ma:index="13" nillable="true" ma:displayName="Download" ma:internalName="Download">
      <xsd:simpleType>
        <xsd:restriction base="dms:Text">
          <xsd:maxLength value="255"/>
        </xsd:restriction>
      </xsd:simpleType>
    </xsd:element>
    <xsd:element name="Kategori" ma:index="14" nillable="true" ma:displayName="Kategori" ma:format="Dropdown" ma:internalName="Kategori">
      <xsd:simpleType>
        <xsd:restriction base="dms:Choice">
          <xsd:enumeration value="Baggrundsmateriale"/>
          <xsd:enumeration value="Inspirationsmateriale"/>
          <xsd:enumeration value="Kommuneeksempel"/>
          <xsd:enumeration value="Skabelon"/>
          <xsd:enumeration value="Vejledning"/>
          <xsd:enumeration value="Værktøj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 ma:index="10" ma:displayName="Nøgleord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wnload xmlns="4f09f5c1-b4f8-48fb-8c6e-a8b44e84b292" xsi:nil="true"/>
    <SAPA_x0020_emner xmlns="fc7bc9c2-b045-43a2-92b0-04dc6bea577d">
      <Value>Redskaber, kommuneeksempler og andre materialer</Value>
    </SAPA_x0020_emner>
    <Kategori xmlns="4f09f5c1-b4f8-48fb-8c6e-a8b44e84b292">Baggrundsmateriale</Kategori>
    <RoutingRuleDescription xmlns="http://schemas.microsoft.com/sharepoint/v3">Konfiguration</RoutingRuleDescription>
    <nummer xmlns="4f09f5c1-b4f8-48fb-8c6e-a8b44e84b292" xsi:nil="true"/>
    <overskrift_x0020_2 xmlns="4f09f5c1-b4f8-48fb-8c6e-a8b44e84b292">SAPA Konfiguration</overskrift_x0020_2>
  </documentManagement>
</p:properties>
</file>

<file path=customXml/itemProps1.xml><?xml version="1.0" encoding="utf-8"?>
<ds:datastoreItem xmlns:ds="http://schemas.openxmlformats.org/officeDocument/2006/customXml" ds:itemID="{6FF19286-5065-40DC-87CD-35895CC95B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F3B4D4-6CFE-4321-A855-83EEFFC17E13}"/>
</file>

<file path=customXml/itemProps3.xml><?xml version="1.0" encoding="utf-8"?>
<ds:datastoreItem xmlns:ds="http://schemas.openxmlformats.org/officeDocument/2006/customXml" ds:itemID="{DCDE5BCC-0EA5-434B-B931-1D7A12FBBBB2}"/>
</file>

<file path=customXml/itemProps4.xml><?xml version="1.0" encoding="utf-8"?>
<ds:datastoreItem xmlns:ds="http://schemas.openxmlformats.org/officeDocument/2006/customXml" ds:itemID="{1EC00861-732D-4882-B731-987205BAC5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256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Standardvisning i SAPA</dc:title>
  <dc:subject/>
  <dc:creator>Rikke Vester Nielsen</dc:creator>
  <cp:keywords/>
  <dc:description/>
  <cp:lastModifiedBy>Line Abildgård</cp:lastModifiedBy>
  <cp:revision>3</cp:revision>
  <dcterms:created xsi:type="dcterms:W3CDTF">2019-02-27T11:47:00Z</dcterms:created>
  <dcterms:modified xsi:type="dcterms:W3CDTF">2019-02-27T12:04:00Z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0x01010053B2826132E6394097E076E8373EF2A4</vt:lpwstr>
  </property>
</Properties>
</file>